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23" w:rsidRPr="00F576E4" w:rsidRDefault="00D722F5" w:rsidP="002E49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ROMANS 9:1 </w:t>
      </w:r>
      <w:r w:rsidR="002E4907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2</w:t>
      </w:r>
      <w:r w:rsidR="005A7823">
        <w:rPr>
          <w:b/>
          <w:sz w:val="32"/>
          <w:szCs w:val="32"/>
        </w:rPr>
        <w:t>9</w:t>
      </w:r>
    </w:p>
    <w:p w:rsidR="005A7823" w:rsidRPr="00F576E4" w:rsidRDefault="005A7823" w:rsidP="005A7823">
      <w:pPr>
        <w:rPr>
          <w:u w:val="single"/>
        </w:rPr>
      </w:pPr>
      <w:r w:rsidRPr="00F576E4">
        <w:rPr>
          <w:u w:val="single"/>
        </w:rPr>
        <w:t>Expanded Outline</w:t>
      </w:r>
    </w:p>
    <w:p w:rsidR="005A7823" w:rsidRDefault="005A7823" w:rsidP="005A7823">
      <w:r>
        <w:t>F. The Rejection of Israel Reconciled with the Proposition (9:1 – 11:36)</w:t>
      </w:r>
    </w:p>
    <w:p w:rsidR="005A7823" w:rsidRDefault="005A7823" w:rsidP="005A7823">
      <w:pPr>
        <w:pStyle w:val="ListParagraph"/>
        <w:numPr>
          <w:ilvl w:val="0"/>
          <w:numId w:val="1"/>
        </w:numPr>
      </w:pPr>
      <w:r>
        <w:t>The rejection of Israel is a sad contrast to its past (9:1 – 5)</w:t>
      </w:r>
    </w:p>
    <w:p w:rsidR="005A7823" w:rsidRDefault="005A7823" w:rsidP="005A7823">
      <w:pPr>
        <w:pStyle w:val="ListParagraph"/>
        <w:numPr>
          <w:ilvl w:val="0"/>
          <w:numId w:val="2"/>
        </w:numPr>
      </w:pPr>
      <w:r>
        <w:t>Paul’s sorrow for Israel is so great that he would accept a curse if this would cause them to be saved (9:1 – 3)</w:t>
      </w:r>
    </w:p>
    <w:p w:rsidR="005A7823" w:rsidRDefault="005A7823" w:rsidP="005A7823">
      <w:pPr>
        <w:pStyle w:val="ListParagraph"/>
        <w:numPr>
          <w:ilvl w:val="0"/>
          <w:numId w:val="2"/>
        </w:numPr>
      </w:pPr>
      <w:r>
        <w:t>The heritage of the Israelites (9:4 – 5)</w:t>
      </w:r>
    </w:p>
    <w:p w:rsidR="005A7823" w:rsidRDefault="005A7823" w:rsidP="005A7823">
      <w:pPr>
        <w:pStyle w:val="ListParagraph"/>
        <w:numPr>
          <w:ilvl w:val="0"/>
          <w:numId w:val="3"/>
        </w:numPr>
      </w:pPr>
      <w:r>
        <w:t>Adoption</w:t>
      </w:r>
      <w:r>
        <w:tab/>
      </w:r>
      <w:r>
        <w:tab/>
        <w:t>(5)  Service of God</w:t>
      </w:r>
    </w:p>
    <w:p w:rsidR="005A7823" w:rsidRDefault="005A7823" w:rsidP="005A7823">
      <w:pPr>
        <w:pStyle w:val="ListParagraph"/>
        <w:numPr>
          <w:ilvl w:val="0"/>
          <w:numId w:val="3"/>
        </w:numPr>
      </w:pPr>
      <w:r>
        <w:t>Glory</w:t>
      </w:r>
      <w:r>
        <w:tab/>
      </w:r>
      <w:r>
        <w:tab/>
      </w:r>
      <w:r>
        <w:tab/>
        <w:t>(6)  Promises</w:t>
      </w:r>
    </w:p>
    <w:p w:rsidR="005A7823" w:rsidRDefault="005A7823" w:rsidP="005A7823">
      <w:pPr>
        <w:pStyle w:val="ListParagraph"/>
        <w:numPr>
          <w:ilvl w:val="0"/>
          <w:numId w:val="3"/>
        </w:numPr>
      </w:pPr>
      <w:r>
        <w:t>Covenants</w:t>
      </w:r>
      <w:r>
        <w:tab/>
      </w:r>
      <w:r>
        <w:tab/>
        <w:t>(7)  Fathers</w:t>
      </w:r>
    </w:p>
    <w:p w:rsidR="005A7823" w:rsidRDefault="005A7823" w:rsidP="005A7823">
      <w:pPr>
        <w:pStyle w:val="ListParagraph"/>
        <w:numPr>
          <w:ilvl w:val="0"/>
          <w:numId w:val="3"/>
        </w:numPr>
      </w:pPr>
      <w:r>
        <w:t>The Law</w:t>
      </w:r>
      <w:r>
        <w:tab/>
      </w:r>
      <w:r>
        <w:tab/>
        <w:t>(8)  Christ after the flesh</w:t>
      </w:r>
    </w:p>
    <w:p w:rsidR="005A7823" w:rsidRDefault="005A7823" w:rsidP="005A7823">
      <w:pPr>
        <w:pStyle w:val="ListParagraph"/>
        <w:numPr>
          <w:ilvl w:val="0"/>
          <w:numId w:val="1"/>
        </w:numPr>
      </w:pPr>
      <w:r>
        <w:t>The justice of God in rejecting Israel (9:6 – 29)</w:t>
      </w:r>
    </w:p>
    <w:p w:rsidR="005A7823" w:rsidRDefault="005A7823" w:rsidP="005A7823">
      <w:pPr>
        <w:pStyle w:val="ListParagraph"/>
        <w:numPr>
          <w:ilvl w:val="0"/>
          <w:numId w:val="4"/>
        </w:numPr>
      </w:pPr>
      <w:r>
        <w:t>The rejection is not inconsistent with God’s promises (9:6 – 9)</w:t>
      </w:r>
    </w:p>
    <w:p w:rsidR="002E4907" w:rsidRDefault="002E4907" w:rsidP="002E4907">
      <w:pPr>
        <w:pStyle w:val="ListParagraph"/>
        <w:numPr>
          <w:ilvl w:val="0"/>
          <w:numId w:val="7"/>
        </w:numPr>
      </w:pPr>
      <w:r>
        <w:t>God’s work has not come to naught (9:6a)</w:t>
      </w:r>
    </w:p>
    <w:p w:rsidR="002E4907" w:rsidRDefault="002E4907" w:rsidP="002E4907">
      <w:pPr>
        <w:pStyle w:val="ListParagraph"/>
        <w:numPr>
          <w:ilvl w:val="0"/>
          <w:numId w:val="7"/>
        </w:numPr>
      </w:pPr>
      <w:r>
        <w:t>All that are descendants of Jacob (Israel) are not the Israel to which the promises were given (9:6b)</w:t>
      </w:r>
    </w:p>
    <w:p w:rsidR="002E4907" w:rsidRDefault="002E4907" w:rsidP="002E4907">
      <w:pPr>
        <w:pStyle w:val="ListParagraph"/>
        <w:numPr>
          <w:ilvl w:val="0"/>
          <w:numId w:val="7"/>
        </w:numPr>
      </w:pPr>
      <w:r>
        <w:t>God’s promise to Abraham did not include the whole of his offspring (9:7 – 9)</w:t>
      </w:r>
    </w:p>
    <w:p w:rsidR="002E4907" w:rsidRDefault="002E4907" w:rsidP="002E4907">
      <w:pPr>
        <w:pStyle w:val="ListParagraph"/>
        <w:numPr>
          <w:ilvl w:val="0"/>
          <w:numId w:val="8"/>
        </w:numPr>
      </w:pPr>
      <w:r>
        <w:t>Only in Isaac were the seed to be the children of God (9:7)</w:t>
      </w:r>
    </w:p>
    <w:p w:rsidR="002E4907" w:rsidRDefault="002E4907" w:rsidP="002E4907">
      <w:pPr>
        <w:pStyle w:val="ListParagraph"/>
        <w:numPr>
          <w:ilvl w:val="0"/>
          <w:numId w:val="8"/>
        </w:numPr>
      </w:pPr>
      <w:r>
        <w:t>The children of promise, not of the flesh, are the children of God (9:8)</w:t>
      </w:r>
    </w:p>
    <w:p w:rsidR="002E4907" w:rsidRDefault="00FD6DF5" w:rsidP="002E4907">
      <w:pPr>
        <w:pStyle w:val="ListParagraph"/>
        <w:numPr>
          <w:ilvl w:val="0"/>
          <w:numId w:val="8"/>
        </w:numPr>
      </w:pPr>
      <w:r>
        <w:t>Isaac was born through the promise of God, hence he was the child of promise (9:9)</w:t>
      </w:r>
    </w:p>
    <w:p w:rsidR="005A7823" w:rsidRDefault="005A7823" w:rsidP="005A7823">
      <w:pPr>
        <w:pStyle w:val="ListParagraph"/>
        <w:numPr>
          <w:ilvl w:val="0"/>
          <w:numId w:val="4"/>
        </w:numPr>
      </w:pPr>
      <w:r>
        <w:t>The rejection of Israel is compatible with God’</w:t>
      </w:r>
      <w:r w:rsidR="00D722F5">
        <w:t>s justice (9:10</w:t>
      </w:r>
      <w:r>
        <w:t xml:space="preserve"> </w:t>
      </w:r>
      <w:r w:rsidR="00D722F5">
        <w:t>–</w:t>
      </w:r>
      <w:r>
        <w:t xml:space="preserve"> </w:t>
      </w:r>
      <w:r w:rsidR="00D722F5">
        <w:t>23)</w:t>
      </w:r>
    </w:p>
    <w:p w:rsidR="002E4907" w:rsidRDefault="00FD6DF5" w:rsidP="002E4907">
      <w:pPr>
        <w:pStyle w:val="ListParagraph"/>
        <w:numPr>
          <w:ilvl w:val="0"/>
          <w:numId w:val="6"/>
        </w:numPr>
      </w:pPr>
      <w:r>
        <w:t>The Creator has the sovereign power of choice as seen in the case of Jacob and Esau (9:10 – 13)</w:t>
      </w:r>
    </w:p>
    <w:p w:rsidR="00FD6DF5" w:rsidRDefault="00FD6DF5" w:rsidP="00FD6DF5">
      <w:pPr>
        <w:pStyle w:val="ListParagraph"/>
        <w:numPr>
          <w:ilvl w:val="0"/>
          <w:numId w:val="6"/>
        </w:numPr>
      </w:pPr>
      <w:r>
        <w:t>First Objection (9:14 – 18)</w:t>
      </w:r>
    </w:p>
    <w:p w:rsidR="00FD6DF5" w:rsidRDefault="00FD6DF5" w:rsidP="00FD6DF5">
      <w:pPr>
        <w:pStyle w:val="ListParagraph"/>
        <w:numPr>
          <w:ilvl w:val="0"/>
          <w:numId w:val="9"/>
        </w:numPr>
      </w:pPr>
      <w:r>
        <w:t>Stated:  God is unrighteous in His choices (9:14a)</w:t>
      </w:r>
    </w:p>
    <w:p w:rsidR="00555F1F" w:rsidRDefault="00FD6DF5" w:rsidP="00555F1F">
      <w:pPr>
        <w:pStyle w:val="ListParagraph"/>
        <w:numPr>
          <w:ilvl w:val="0"/>
          <w:numId w:val="9"/>
        </w:numPr>
      </w:pPr>
      <w:r>
        <w:t>Answered:  “May it never be!” (9:14b)</w:t>
      </w:r>
    </w:p>
    <w:p w:rsidR="00FD6DF5" w:rsidRDefault="00FD6DF5" w:rsidP="00FD6DF5">
      <w:pPr>
        <w:pStyle w:val="ListParagraph"/>
        <w:ind w:left="1800"/>
      </w:pPr>
      <w:r>
        <w:t>[1]  God’s statement to Moses indicated that His choices are not influenced by man (9:15)</w:t>
      </w:r>
    </w:p>
    <w:p w:rsidR="00FD6DF5" w:rsidRDefault="00FD6DF5" w:rsidP="00FD6DF5">
      <w:pPr>
        <w:pStyle w:val="ListParagraph"/>
        <w:ind w:left="1800"/>
      </w:pPr>
      <w:r>
        <w:t>[2]  Man’s willingness, or lack of it, has no influence on God’s mercy (9:16)</w:t>
      </w:r>
    </w:p>
    <w:p w:rsidR="00FD6DF5" w:rsidRDefault="00FD6DF5" w:rsidP="00FD6DF5">
      <w:pPr>
        <w:pStyle w:val="ListParagraph"/>
        <w:ind w:left="1800"/>
      </w:pPr>
      <w:r>
        <w:t>[3]  God cannot be shown to be unjust in the case of Pharaoh (9:17 – 18)</w:t>
      </w:r>
    </w:p>
    <w:p w:rsidR="00FD6DF5" w:rsidRDefault="00FD6DF5" w:rsidP="00555F1F">
      <w:pPr>
        <w:pStyle w:val="ListParagraph"/>
        <w:numPr>
          <w:ilvl w:val="0"/>
          <w:numId w:val="6"/>
        </w:numPr>
      </w:pPr>
      <w:r>
        <w:t>Second Objection (9:19 – 23)</w:t>
      </w:r>
    </w:p>
    <w:p w:rsidR="00555F1F" w:rsidRDefault="00555F1F" w:rsidP="00555F1F">
      <w:pPr>
        <w:pStyle w:val="ListParagraph"/>
        <w:numPr>
          <w:ilvl w:val="0"/>
          <w:numId w:val="10"/>
        </w:numPr>
      </w:pPr>
      <w:r>
        <w:t>Stated:  If God acts thusly in the case</w:t>
      </w:r>
      <w:r w:rsidR="00785CB7">
        <w:t>s</w:t>
      </w:r>
      <w:r>
        <w:t xml:space="preserve"> of Moses and Pharaoh, how can man be held responsible? (9:19)</w:t>
      </w:r>
    </w:p>
    <w:p w:rsidR="00555F1F" w:rsidRDefault="00555F1F" w:rsidP="00555F1F">
      <w:pPr>
        <w:pStyle w:val="ListParagraph"/>
        <w:numPr>
          <w:ilvl w:val="0"/>
          <w:numId w:val="10"/>
        </w:numPr>
      </w:pPr>
      <w:r>
        <w:t xml:space="preserve">Answered:  </w:t>
      </w:r>
    </w:p>
    <w:p w:rsidR="00555F1F" w:rsidRDefault="00555F1F" w:rsidP="00555F1F">
      <w:pPr>
        <w:pStyle w:val="ListParagraph"/>
        <w:ind w:left="1800"/>
      </w:pPr>
      <w:r>
        <w:t>[1]  The Jew has no right to question God’s dealings (9:20 – 21)</w:t>
      </w:r>
    </w:p>
    <w:p w:rsidR="00555F1F" w:rsidRDefault="00555F1F" w:rsidP="00555F1F">
      <w:pPr>
        <w:pStyle w:val="ListParagraph"/>
        <w:ind w:left="1800"/>
      </w:pPr>
      <w:r>
        <w:t xml:space="preserve">       [a]  The thing made has no right to question its maker (9:20)</w:t>
      </w:r>
    </w:p>
    <w:p w:rsidR="00555F1F" w:rsidRDefault="00555F1F" w:rsidP="00555F1F">
      <w:pPr>
        <w:pStyle w:val="ListParagraph"/>
        <w:ind w:left="1800"/>
      </w:pPr>
      <w:r>
        <w:t xml:space="preserve">       [b</w:t>
      </w:r>
      <w:proofErr w:type="gramStart"/>
      <w:r>
        <w:t xml:space="preserve">]  </w:t>
      </w:r>
      <w:r w:rsidR="00C32141">
        <w:t>God</w:t>
      </w:r>
      <w:proofErr w:type="gramEnd"/>
      <w:r w:rsidR="00C32141">
        <w:t>, the potter, has the right to make from the</w:t>
      </w:r>
      <w:r w:rsidR="00785CB7">
        <w:t xml:space="preserve"> same lump</w:t>
      </w:r>
      <w:r w:rsidR="003E01DD">
        <w:t xml:space="preserve"> both vessels of honor and dishonor</w:t>
      </w:r>
      <w:r w:rsidR="00C32141">
        <w:t xml:space="preserve"> (9:21)</w:t>
      </w:r>
    </w:p>
    <w:p w:rsidR="00555F1F" w:rsidRDefault="00555F1F" w:rsidP="00555F1F">
      <w:pPr>
        <w:pStyle w:val="ListParagraph"/>
        <w:ind w:left="1800"/>
      </w:pPr>
      <w:r>
        <w:t>[2]  God is patient when dealing with the sinfulness of man so that the riches of His glory might be made known upon vessels of mercy (9:22 – 23)</w:t>
      </w:r>
    </w:p>
    <w:p w:rsidR="00C32141" w:rsidRDefault="00C32141" w:rsidP="00555F1F">
      <w:pPr>
        <w:pStyle w:val="ListParagraph"/>
        <w:ind w:left="1800"/>
      </w:pPr>
    </w:p>
    <w:p w:rsidR="00C32141" w:rsidRDefault="00C32141" w:rsidP="00555F1F">
      <w:pPr>
        <w:pStyle w:val="ListParagraph"/>
        <w:ind w:left="1800"/>
      </w:pPr>
    </w:p>
    <w:p w:rsidR="00D722F5" w:rsidRDefault="00D722F5" w:rsidP="005A7823">
      <w:pPr>
        <w:pStyle w:val="ListParagraph"/>
        <w:numPr>
          <w:ilvl w:val="0"/>
          <w:numId w:val="4"/>
        </w:numPr>
      </w:pPr>
      <w:r>
        <w:lastRenderedPageBreak/>
        <w:t>The choice of both</w:t>
      </w:r>
      <w:r w:rsidR="00785CB7">
        <w:t xml:space="preserve"> Jews and Gentiles foretold in S</w:t>
      </w:r>
      <w:r>
        <w:t>cripture (9:24 – 29)</w:t>
      </w:r>
    </w:p>
    <w:p w:rsidR="002E4907" w:rsidRDefault="002E4907" w:rsidP="002E4907">
      <w:pPr>
        <w:pStyle w:val="ListParagraph"/>
        <w:numPr>
          <w:ilvl w:val="0"/>
          <w:numId w:val="5"/>
        </w:numPr>
      </w:pPr>
      <w:r>
        <w:t>Hosea prophesied that God would call as His people those who had not been His children (9:25 – 26)</w:t>
      </w:r>
    </w:p>
    <w:p w:rsidR="002E4907" w:rsidRDefault="002E4907" w:rsidP="002E4907">
      <w:pPr>
        <w:pStyle w:val="ListParagraph"/>
        <w:numPr>
          <w:ilvl w:val="0"/>
          <w:numId w:val="5"/>
        </w:numPr>
      </w:pPr>
      <w:r>
        <w:t>Isaiah spoke of a remnant of Israel that would be saved, a seed that would avoid complete destruction like Sodom and Gomorrah (9:27 – 29)</w:t>
      </w:r>
    </w:p>
    <w:p w:rsidR="00854DBF" w:rsidRDefault="00854DBF" w:rsidP="00854DBF"/>
    <w:p w:rsidR="00854DBF" w:rsidRDefault="00854DBF" w:rsidP="00854DBF"/>
    <w:p w:rsidR="00854DBF" w:rsidRDefault="00854DBF" w:rsidP="00854DBF"/>
    <w:p w:rsidR="00854DBF" w:rsidRDefault="00854DBF" w:rsidP="00854DBF"/>
    <w:p w:rsidR="00854DBF" w:rsidRDefault="00854DBF" w:rsidP="00854DBF"/>
    <w:p w:rsidR="00854DBF" w:rsidRDefault="00854DBF" w:rsidP="00854DBF"/>
    <w:p w:rsidR="00854DBF" w:rsidRDefault="00854DBF" w:rsidP="00854DBF"/>
    <w:p w:rsidR="00854DBF" w:rsidRDefault="00854DBF" w:rsidP="00854DBF"/>
    <w:p w:rsidR="00854DBF" w:rsidRDefault="00854DBF" w:rsidP="00854DBF"/>
    <w:p w:rsidR="00854DBF" w:rsidRDefault="00854DBF" w:rsidP="00854DBF"/>
    <w:p w:rsidR="00854DBF" w:rsidRDefault="00854DBF" w:rsidP="00854DBF"/>
    <w:p w:rsidR="00854DBF" w:rsidRDefault="00854DBF" w:rsidP="00854DBF"/>
    <w:p w:rsidR="00854DBF" w:rsidRDefault="00854DBF" w:rsidP="00854DBF"/>
    <w:p w:rsidR="00854DBF" w:rsidRDefault="00854DBF" w:rsidP="00854DBF"/>
    <w:p w:rsidR="00854DBF" w:rsidRDefault="00854DBF" w:rsidP="00854DBF"/>
    <w:p w:rsidR="00854DBF" w:rsidRDefault="00854DBF" w:rsidP="00854DBF"/>
    <w:p w:rsidR="00854DBF" w:rsidRDefault="00854DBF" w:rsidP="00854DBF"/>
    <w:p w:rsidR="00854DBF" w:rsidRDefault="00854DBF" w:rsidP="00854DBF"/>
    <w:p w:rsidR="00854DBF" w:rsidRDefault="00854DBF" w:rsidP="00854DBF"/>
    <w:p w:rsidR="00854DBF" w:rsidRDefault="00854DBF" w:rsidP="00854DBF"/>
    <w:p w:rsidR="00854DBF" w:rsidRDefault="00854DBF" w:rsidP="00854DBF"/>
    <w:p w:rsidR="00854DBF" w:rsidRDefault="00854DBF" w:rsidP="00854DBF"/>
    <w:p w:rsidR="00854DBF" w:rsidRDefault="00854DBF" w:rsidP="00854DBF"/>
    <w:p w:rsidR="00854DBF" w:rsidRDefault="00854DBF" w:rsidP="00854DBF"/>
    <w:p w:rsidR="00854DBF" w:rsidRDefault="00854DBF" w:rsidP="00854DBF"/>
    <w:p w:rsidR="00854DBF" w:rsidRDefault="00854DBF" w:rsidP="00854DBF">
      <w:pPr>
        <w:rPr>
          <w:u w:val="single"/>
        </w:rPr>
      </w:pPr>
      <w:r>
        <w:rPr>
          <w:u w:val="single"/>
        </w:rPr>
        <w:lastRenderedPageBreak/>
        <w:t>Questions on Romans 9:1 – 29</w:t>
      </w:r>
    </w:p>
    <w:p w:rsidR="00854DBF" w:rsidRDefault="00854DBF" w:rsidP="00854DBF">
      <w:pPr>
        <w:pStyle w:val="ListParagraph"/>
        <w:numPr>
          <w:ilvl w:val="0"/>
          <w:numId w:val="11"/>
        </w:numPr>
      </w:pPr>
      <w:r>
        <w:t>How strong was Paul’s concern for his lost Jewish kinsmen?</w:t>
      </w:r>
    </w:p>
    <w:p w:rsidR="003216C3" w:rsidRDefault="003216C3" w:rsidP="003216C3">
      <w:pPr>
        <w:pStyle w:val="ListParagraph"/>
      </w:pPr>
    </w:p>
    <w:p w:rsidR="003216C3" w:rsidRDefault="003216C3" w:rsidP="003216C3">
      <w:pPr>
        <w:pStyle w:val="ListParagraph"/>
      </w:pPr>
    </w:p>
    <w:p w:rsidR="003216C3" w:rsidRDefault="003216C3" w:rsidP="003216C3">
      <w:pPr>
        <w:pStyle w:val="ListParagraph"/>
      </w:pPr>
    </w:p>
    <w:p w:rsidR="003216C3" w:rsidRDefault="003216C3" w:rsidP="003216C3">
      <w:pPr>
        <w:pStyle w:val="ListParagraph"/>
      </w:pPr>
    </w:p>
    <w:p w:rsidR="00854DBF" w:rsidRDefault="00854DBF" w:rsidP="00854DBF">
      <w:pPr>
        <w:pStyle w:val="ListParagraph"/>
        <w:numPr>
          <w:ilvl w:val="0"/>
          <w:numId w:val="11"/>
        </w:numPr>
      </w:pPr>
      <w:r>
        <w:t>List the items that are listed as the heritage of the Jews.</w:t>
      </w:r>
    </w:p>
    <w:p w:rsidR="003216C3" w:rsidRDefault="003216C3" w:rsidP="003216C3">
      <w:pPr>
        <w:pStyle w:val="ListParagraph"/>
      </w:pPr>
    </w:p>
    <w:p w:rsidR="003216C3" w:rsidRDefault="003216C3" w:rsidP="003216C3">
      <w:pPr>
        <w:pStyle w:val="ListParagraph"/>
      </w:pPr>
    </w:p>
    <w:p w:rsidR="003216C3" w:rsidRDefault="003216C3" w:rsidP="003216C3">
      <w:pPr>
        <w:pStyle w:val="ListParagraph"/>
      </w:pPr>
    </w:p>
    <w:p w:rsidR="003216C3" w:rsidRDefault="003216C3" w:rsidP="003216C3">
      <w:pPr>
        <w:pStyle w:val="ListParagraph"/>
      </w:pPr>
    </w:p>
    <w:p w:rsidR="003216C3" w:rsidRDefault="003216C3" w:rsidP="003216C3">
      <w:pPr>
        <w:pStyle w:val="ListParagraph"/>
      </w:pPr>
    </w:p>
    <w:p w:rsidR="003216C3" w:rsidRDefault="003216C3" w:rsidP="003216C3">
      <w:pPr>
        <w:pStyle w:val="ListParagraph"/>
      </w:pPr>
    </w:p>
    <w:p w:rsidR="00854DBF" w:rsidRDefault="00854DBF" w:rsidP="00854DBF">
      <w:pPr>
        <w:pStyle w:val="ListParagraph"/>
        <w:numPr>
          <w:ilvl w:val="0"/>
          <w:numId w:val="11"/>
        </w:numPr>
      </w:pPr>
      <w:r>
        <w:t>Had the heritage of the Jews guaranteed the faithfulness of the entire nation?</w:t>
      </w:r>
    </w:p>
    <w:p w:rsidR="003216C3" w:rsidRDefault="003216C3" w:rsidP="003216C3">
      <w:pPr>
        <w:pStyle w:val="ListParagraph"/>
      </w:pPr>
    </w:p>
    <w:p w:rsidR="003216C3" w:rsidRDefault="003216C3" w:rsidP="003216C3">
      <w:pPr>
        <w:pStyle w:val="ListParagraph"/>
      </w:pPr>
    </w:p>
    <w:p w:rsidR="003216C3" w:rsidRDefault="003216C3" w:rsidP="003216C3">
      <w:pPr>
        <w:pStyle w:val="ListParagraph"/>
      </w:pPr>
    </w:p>
    <w:p w:rsidR="00854DBF" w:rsidRDefault="00854DBF" w:rsidP="00854DBF">
      <w:pPr>
        <w:pStyle w:val="ListParagraph"/>
        <w:numPr>
          <w:ilvl w:val="0"/>
          <w:numId w:val="11"/>
        </w:numPr>
      </w:pPr>
      <w:r>
        <w:t>What three arguments does Paul use to show that God was just in rejecting Israel?</w:t>
      </w:r>
    </w:p>
    <w:p w:rsidR="003216C3" w:rsidRDefault="003216C3" w:rsidP="003216C3">
      <w:pPr>
        <w:pStyle w:val="ListParagraph"/>
      </w:pPr>
    </w:p>
    <w:p w:rsidR="00EA1312" w:rsidRDefault="00EA1312" w:rsidP="003216C3">
      <w:pPr>
        <w:pStyle w:val="ListParagraph"/>
      </w:pPr>
    </w:p>
    <w:p w:rsidR="00EA1312" w:rsidRDefault="00EA1312" w:rsidP="003216C3">
      <w:pPr>
        <w:pStyle w:val="ListParagraph"/>
      </w:pPr>
    </w:p>
    <w:p w:rsidR="00EA1312" w:rsidRDefault="00EA1312" w:rsidP="003216C3">
      <w:pPr>
        <w:pStyle w:val="ListParagraph"/>
      </w:pPr>
    </w:p>
    <w:p w:rsidR="00EA1312" w:rsidRDefault="00EA1312" w:rsidP="003216C3">
      <w:pPr>
        <w:pStyle w:val="ListParagraph"/>
      </w:pPr>
    </w:p>
    <w:p w:rsidR="00EA1312" w:rsidRDefault="00EA1312" w:rsidP="003216C3">
      <w:pPr>
        <w:pStyle w:val="ListParagraph"/>
      </w:pPr>
    </w:p>
    <w:p w:rsidR="00EA1312" w:rsidRDefault="00EA1312" w:rsidP="003216C3">
      <w:pPr>
        <w:pStyle w:val="ListParagraph"/>
      </w:pPr>
    </w:p>
    <w:p w:rsidR="003216C3" w:rsidRDefault="003216C3" w:rsidP="003216C3">
      <w:pPr>
        <w:pStyle w:val="ListParagraph"/>
      </w:pPr>
    </w:p>
    <w:p w:rsidR="00854DBF" w:rsidRDefault="00854DBF" w:rsidP="00854DBF">
      <w:pPr>
        <w:pStyle w:val="ListParagraph"/>
        <w:numPr>
          <w:ilvl w:val="0"/>
          <w:numId w:val="11"/>
        </w:numPr>
      </w:pPr>
      <w:r>
        <w:t>Explain what “…they are not all Israe</w:t>
      </w:r>
      <w:r w:rsidR="00785CB7">
        <w:t>l who are descended from Israel…” means.</w:t>
      </w:r>
    </w:p>
    <w:p w:rsidR="003216C3" w:rsidRDefault="003216C3" w:rsidP="003216C3">
      <w:pPr>
        <w:pStyle w:val="ListParagraph"/>
      </w:pPr>
    </w:p>
    <w:p w:rsidR="00EA1312" w:rsidRDefault="00EA1312" w:rsidP="003216C3">
      <w:pPr>
        <w:pStyle w:val="ListParagraph"/>
      </w:pPr>
    </w:p>
    <w:p w:rsidR="00EA1312" w:rsidRDefault="00EA1312" w:rsidP="003216C3">
      <w:pPr>
        <w:pStyle w:val="ListParagraph"/>
      </w:pPr>
    </w:p>
    <w:p w:rsidR="003216C3" w:rsidRDefault="003216C3" w:rsidP="003216C3">
      <w:pPr>
        <w:pStyle w:val="ListParagraph"/>
      </w:pPr>
    </w:p>
    <w:p w:rsidR="00785CB7" w:rsidRDefault="00785CB7" w:rsidP="00854DBF">
      <w:pPr>
        <w:pStyle w:val="ListParagraph"/>
        <w:numPr>
          <w:ilvl w:val="0"/>
          <w:numId w:val="11"/>
        </w:numPr>
      </w:pPr>
      <w:r>
        <w:t>Were all the children of Abraham the promised seed?</w:t>
      </w:r>
    </w:p>
    <w:p w:rsidR="003216C3" w:rsidRDefault="003216C3" w:rsidP="003216C3">
      <w:pPr>
        <w:pStyle w:val="ListParagraph"/>
      </w:pPr>
    </w:p>
    <w:p w:rsidR="00EA1312" w:rsidRDefault="00EA1312" w:rsidP="003216C3">
      <w:pPr>
        <w:pStyle w:val="ListParagraph"/>
      </w:pPr>
    </w:p>
    <w:p w:rsidR="00EA1312" w:rsidRDefault="00EA1312" w:rsidP="003216C3">
      <w:pPr>
        <w:pStyle w:val="ListParagraph"/>
      </w:pPr>
    </w:p>
    <w:p w:rsidR="003216C3" w:rsidRDefault="003216C3" w:rsidP="003216C3">
      <w:pPr>
        <w:pStyle w:val="ListParagraph"/>
      </w:pPr>
    </w:p>
    <w:p w:rsidR="00785CB7" w:rsidRDefault="00785CB7" w:rsidP="00854DBF">
      <w:pPr>
        <w:pStyle w:val="ListParagraph"/>
        <w:numPr>
          <w:ilvl w:val="0"/>
          <w:numId w:val="11"/>
        </w:numPr>
      </w:pPr>
      <w:r>
        <w:t>On what basis did God decide that Esau would serve Jacob?</w:t>
      </w:r>
    </w:p>
    <w:p w:rsidR="003216C3" w:rsidRDefault="003216C3" w:rsidP="003216C3">
      <w:pPr>
        <w:pStyle w:val="ListParagraph"/>
      </w:pPr>
    </w:p>
    <w:p w:rsidR="00EA1312" w:rsidRDefault="00EA1312" w:rsidP="003216C3">
      <w:pPr>
        <w:pStyle w:val="ListParagraph"/>
      </w:pPr>
    </w:p>
    <w:p w:rsidR="003216C3" w:rsidRDefault="003216C3" w:rsidP="003216C3">
      <w:pPr>
        <w:pStyle w:val="ListParagraph"/>
      </w:pPr>
    </w:p>
    <w:p w:rsidR="00785CB7" w:rsidRDefault="00785CB7" w:rsidP="00854DBF">
      <w:pPr>
        <w:pStyle w:val="ListParagraph"/>
        <w:numPr>
          <w:ilvl w:val="0"/>
          <w:numId w:val="11"/>
        </w:numPr>
      </w:pPr>
      <w:r>
        <w:t>Is God unrighteous in His choices?</w:t>
      </w:r>
    </w:p>
    <w:p w:rsidR="003216C3" w:rsidRDefault="003216C3" w:rsidP="003216C3">
      <w:pPr>
        <w:pStyle w:val="ListParagraph"/>
      </w:pPr>
    </w:p>
    <w:p w:rsidR="003216C3" w:rsidRDefault="003216C3" w:rsidP="003216C3">
      <w:pPr>
        <w:pStyle w:val="ListParagraph"/>
      </w:pPr>
    </w:p>
    <w:p w:rsidR="00785CB7" w:rsidRDefault="00785CB7" w:rsidP="00854DBF">
      <w:pPr>
        <w:pStyle w:val="ListParagraph"/>
        <w:numPr>
          <w:ilvl w:val="0"/>
          <w:numId w:val="11"/>
        </w:numPr>
      </w:pPr>
      <w:r>
        <w:t>What did God say to Moses?</w:t>
      </w:r>
    </w:p>
    <w:p w:rsidR="003216C3" w:rsidRDefault="003216C3" w:rsidP="003216C3">
      <w:pPr>
        <w:pStyle w:val="ListParagraph"/>
      </w:pPr>
    </w:p>
    <w:p w:rsidR="003216C3" w:rsidRDefault="003216C3" w:rsidP="003216C3">
      <w:pPr>
        <w:pStyle w:val="ListParagraph"/>
      </w:pPr>
    </w:p>
    <w:p w:rsidR="003216C3" w:rsidRDefault="00785CB7" w:rsidP="003216C3">
      <w:pPr>
        <w:pStyle w:val="ListParagraph"/>
        <w:numPr>
          <w:ilvl w:val="0"/>
          <w:numId w:val="11"/>
        </w:numPr>
      </w:pPr>
      <w:r>
        <w:t>What d</w:t>
      </w:r>
      <w:r w:rsidR="003216C3">
        <w:t>id the Scripture say to Pharaoh?</w:t>
      </w:r>
    </w:p>
    <w:p w:rsidR="003216C3" w:rsidRDefault="003216C3" w:rsidP="003216C3">
      <w:pPr>
        <w:pStyle w:val="ListParagraph"/>
      </w:pPr>
    </w:p>
    <w:p w:rsidR="00EA1312" w:rsidRDefault="00EA1312" w:rsidP="003216C3">
      <w:pPr>
        <w:pStyle w:val="ListParagraph"/>
      </w:pPr>
    </w:p>
    <w:p w:rsidR="00EA1312" w:rsidRDefault="00EA1312" w:rsidP="003216C3">
      <w:pPr>
        <w:pStyle w:val="ListParagraph"/>
      </w:pPr>
    </w:p>
    <w:p w:rsidR="00EA1312" w:rsidRDefault="00EA1312" w:rsidP="003216C3">
      <w:pPr>
        <w:pStyle w:val="ListParagraph"/>
      </w:pPr>
    </w:p>
    <w:p w:rsidR="003216C3" w:rsidRDefault="003216C3" w:rsidP="003216C3">
      <w:pPr>
        <w:pStyle w:val="ListParagraph"/>
      </w:pPr>
    </w:p>
    <w:p w:rsidR="00785CB7" w:rsidRDefault="00785CB7" w:rsidP="00854DBF">
      <w:pPr>
        <w:pStyle w:val="ListParagraph"/>
        <w:numPr>
          <w:ilvl w:val="0"/>
          <w:numId w:val="11"/>
        </w:numPr>
      </w:pPr>
      <w:r>
        <w:t>If God acted according to His own will in the cases of Moses and Pharaoh, can man be held responsible?</w:t>
      </w:r>
    </w:p>
    <w:p w:rsidR="003216C3" w:rsidRDefault="003216C3" w:rsidP="003216C3">
      <w:pPr>
        <w:pStyle w:val="ListParagraph"/>
      </w:pPr>
    </w:p>
    <w:p w:rsidR="00EA1312" w:rsidRDefault="00EA1312" w:rsidP="003216C3">
      <w:pPr>
        <w:pStyle w:val="ListParagraph"/>
      </w:pPr>
    </w:p>
    <w:p w:rsidR="00EA1312" w:rsidRDefault="00EA1312" w:rsidP="003216C3">
      <w:pPr>
        <w:pStyle w:val="ListParagraph"/>
      </w:pPr>
    </w:p>
    <w:p w:rsidR="00EA1312" w:rsidRDefault="00EA1312" w:rsidP="003216C3">
      <w:pPr>
        <w:pStyle w:val="ListParagraph"/>
      </w:pPr>
    </w:p>
    <w:p w:rsidR="003216C3" w:rsidRDefault="003216C3" w:rsidP="003216C3">
      <w:pPr>
        <w:pStyle w:val="ListParagraph"/>
      </w:pPr>
    </w:p>
    <w:p w:rsidR="00785CB7" w:rsidRDefault="00785CB7" w:rsidP="00854DBF">
      <w:pPr>
        <w:pStyle w:val="ListParagraph"/>
        <w:numPr>
          <w:ilvl w:val="0"/>
          <w:numId w:val="11"/>
        </w:numPr>
      </w:pPr>
      <w:r>
        <w:t>Does the thing created have the right to question the creator’s choices and decisions?</w:t>
      </w:r>
    </w:p>
    <w:p w:rsidR="003216C3" w:rsidRDefault="003216C3" w:rsidP="003216C3">
      <w:pPr>
        <w:pStyle w:val="ListParagraph"/>
      </w:pPr>
    </w:p>
    <w:p w:rsidR="003216C3" w:rsidRDefault="003216C3" w:rsidP="003216C3">
      <w:pPr>
        <w:pStyle w:val="ListParagraph"/>
      </w:pPr>
    </w:p>
    <w:p w:rsidR="00785CB7" w:rsidRDefault="003E01DD" w:rsidP="00854DBF">
      <w:pPr>
        <w:pStyle w:val="ListParagraph"/>
        <w:numPr>
          <w:ilvl w:val="0"/>
          <w:numId w:val="11"/>
        </w:numPr>
      </w:pPr>
      <w:r>
        <w:t>Explain “vessel for honorable use, and another for common use.”</w:t>
      </w:r>
    </w:p>
    <w:p w:rsidR="003216C3" w:rsidRDefault="003216C3" w:rsidP="003216C3">
      <w:pPr>
        <w:pStyle w:val="ListParagraph"/>
      </w:pPr>
    </w:p>
    <w:p w:rsidR="00EA1312" w:rsidRDefault="00EA1312" w:rsidP="003216C3">
      <w:pPr>
        <w:pStyle w:val="ListParagraph"/>
      </w:pPr>
    </w:p>
    <w:p w:rsidR="00EA1312" w:rsidRDefault="00EA1312" w:rsidP="003216C3">
      <w:pPr>
        <w:pStyle w:val="ListParagraph"/>
      </w:pPr>
    </w:p>
    <w:p w:rsidR="00EA1312" w:rsidRDefault="00EA1312" w:rsidP="003216C3">
      <w:pPr>
        <w:pStyle w:val="ListParagraph"/>
      </w:pPr>
    </w:p>
    <w:p w:rsidR="003216C3" w:rsidRDefault="003216C3" w:rsidP="003216C3">
      <w:pPr>
        <w:pStyle w:val="ListParagraph"/>
      </w:pPr>
    </w:p>
    <w:p w:rsidR="003E01DD" w:rsidRDefault="003E01DD" w:rsidP="00854DBF">
      <w:pPr>
        <w:pStyle w:val="ListParagraph"/>
        <w:numPr>
          <w:ilvl w:val="0"/>
          <w:numId w:val="11"/>
        </w:numPr>
      </w:pPr>
      <w:r>
        <w:t>What other phrases are used to describe these same vessels?</w:t>
      </w:r>
    </w:p>
    <w:p w:rsidR="003216C3" w:rsidRDefault="003216C3" w:rsidP="003216C3">
      <w:pPr>
        <w:pStyle w:val="ListParagraph"/>
      </w:pPr>
    </w:p>
    <w:p w:rsidR="00EA1312" w:rsidRDefault="00EA1312" w:rsidP="003216C3">
      <w:pPr>
        <w:pStyle w:val="ListParagraph"/>
      </w:pPr>
    </w:p>
    <w:p w:rsidR="003216C3" w:rsidRDefault="003216C3" w:rsidP="003216C3">
      <w:pPr>
        <w:pStyle w:val="ListParagraph"/>
      </w:pPr>
    </w:p>
    <w:p w:rsidR="003E01DD" w:rsidRDefault="003E01DD" w:rsidP="00854DBF">
      <w:pPr>
        <w:pStyle w:val="ListParagraph"/>
        <w:numPr>
          <w:ilvl w:val="0"/>
          <w:numId w:val="11"/>
        </w:numPr>
      </w:pPr>
      <w:r>
        <w:t>Why does God endure “vessels of wrath” with much patience?</w:t>
      </w:r>
    </w:p>
    <w:p w:rsidR="003216C3" w:rsidRDefault="003216C3" w:rsidP="003216C3">
      <w:pPr>
        <w:pStyle w:val="ListParagraph"/>
      </w:pPr>
    </w:p>
    <w:p w:rsidR="003216C3" w:rsidRDefault="003216C3" w:rsidP="003216C3">
      <w:pPr>
        <w:pStyle w:val="ListParagraph"/>
      </w:pPr>
    </w:p>
    <w:p w:rsidR="00EA1312" w:rsidRDefault="00EA1312" w:rsidP="003216C3">
      <w:pPr>
        <w:pStyle w:val="ListParagraph"/>
      </w:pPr>
    </w:p>
    <w:p w:rsidR="003E01DD" w:rsidRDefault="003E01DD" w:rsidP="00854DBF">
      <w:pPr>
        <w:pStyle w:val="ListParagraph"/>
        <w:numPr>
          <w:ilvl w:val="0"/>
          <w:numId w:val="11"/>
        </w:numPr>
      </w:pPr>
      <w:r>
        <w:t>From whom are the vessels of mercy called?</w:t>
      </w:r>
    </w:p>
    <w:p w:rsidR="003216C3" w:rsidRDefault="003216C3" w:rsidP="003216C3">
      <w:pPr>
        <w:pStyle w:val="ListParagraph"/>
      </w:pPr>
    </w:p>
    <w:p w:rsidR="00EA1312" w:rsidRDefault="00EA1312" w:rsidP="003216C3">
      <w:pPr>
        <w:pStyle w:val="ListParagraph"/>
      </w:pPr>
    </w:p>
    <w:p w:rsidR="003216C3" w:rsidRDefault="003216C3" w:rsidP="003216C3">
      <w:pPr>
        <w:pStyle w:val="ListParagraph"/>
      </w:pPr>
    </w:p>
    <w:p w:rsidR="003E01DD" w:rsidRDefault="003E01DD" w:rsidP="00854DBF">
      <w:pPr>
        <w:pStyle w:val="ListParagraph"/>
        <w:numPr>
          <w:ilvl w:val="0"/>
          <w:numId w:val="11"/>
        </w:numPr>
      </w:pPr>
      <w:r>
        <w:t>What did Hosea say about those who would be called God’s people, beloved, and sons of the living God?</w:t>
      </w:r>
    </w:p>
    <w:p w:rsidR="003216C3" w:rsidRDefault="003216C3" w:rsidP="003216C3">
      <w:pPr>
        <w:pStyle w:val="ListParagraph"/>
      </w:pPr>
    </w:p>
    <w:p w:rsidR="003216C3" w:rsidRDefault="003216C3" w:rsidP="003216C3">
      <w:pPr>
        <w:pStyle w:val="ListParagraph"/>
      </w:pPr>
    </w:p>
    <w:p w:rsidR="00EA1312" w:rsidRDefault="00EA1312" w:rsidP="003216C3">
      <w:pPr>
        <w:pStyle w:val="ListParagraph"/>
      </w:pPr>
    </w:p>
    <w:p w:rsidR="00EA1312" w:rsidRDefault="00EA1312" w:rsidP="003216C3">
      <w:pPr>
        <w:pStyle w:val="ListParagraph"/>
      </w:pPr>
    </w:p>
    <w:p w:rsidR="000564C6" w:rsidRDefault="003E01DD" w:rsidP="00EA1312">
      <w:pPr>
        <w:pStyle w:val="ListParagraph"/>
        <w:numPr>
          <w:ilvl w:val="0"/>
          <w:numId w:val="11"/>
        </w:numPr>
      </w:pPr>
      <w:r>
        <w:t>How much of Israel would be saved according to Isaiah?</w:t>
      </w:r>
      <w:bookmarkStart w:id="0" w:name="_GoBack"/>
      <w:bookmarkEnd w:id="0"/>
    </w:p>
    <w:sectPr w:rsidR="0005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7B72"/>
    <w:multiLevelType w:val="hybridMultilevel"/>
    <w:tmpl w:val="6816A8DC"/>
    <w:lvl w:ilvl="0" w:tplc="F70E7C1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F7F28"/>
    <w:multiLevelType w:val="hybridMultilevel"/>
    <w:tmpl w:val="92AEB08C"/>
    <w:lvl w:ilvl="0" w:tplc="F70E7C1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1B75C6"/>
    <w:multiLevelType w:val="hybridMultilevel"/>
    <w:tmpl w:val="4B0C70A2"/>
    <w:lvl w:ilvl="0" w:tplc="81CE51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65179C"/>
    <w:multiLevelType w:val="hybridMultilevel"/>
    <w:tmpl w:val="1666968C"/>
    <w:lvl w:ilvl="0" w:tplc="1E2E2AD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6A3BC7"/>
    <w:multiLevelType w:val="hybridMultilevel"/>
    <w:tmpl w:val="62B06BC2"/>
    <w:lvl w:ilvl="0" w:tplc="BBCAE73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8A2034"/>
    <w:multiLevelType w:val="hybridMultilevel"/>
    <w:tmpl w:val="1DE643CE"/>
    <w:lvl w:ilvl="0" w:tplc="E5744D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E61DDD"/>
    <w:multiLevelType w:val="hybridMultilevel"/>
    <w:tmpl w:val="EAF0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E7590"/>
    <w:multiLevelType w:val="hybridMultilevel"/>
    <w:tmpl w:val="EE5A8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20C68"/>
    <w:multiLevelType w:val="hybridMultilevel"/>
    <w:tmpl w:val="CC00C876"/>
    <w:lvl w:ilvl="0" w:tplc="7CEE1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8006D2"/>
    <w:multiLevelType w:val="hybridMultilevel"/>
    <w:tmpl w:val="176CF80C"/>
    <w:lvl w:ilvl="0" w:tplc="F6CEC02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E55462"/>
    <w:multiLevelType w:val="hybridMultilevel"/>
    <w:tmpl w:val="F8662328"/>
    <w:lvl w:ilvl="0" w:tplc="FED035D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23"/>
    <w:rsid w:val="000564C6"/>
    <w:rsid w:val="002E4907"/>
    <w:rsid w:val="003216C3"/>
    <w:rsid w:val="003E01DD"/>
    <w:rsid w:val="00555F1F"/>
    <w:rsid w:val="005A7823"/>
    <w:rsid w:val="00785CB7"/>
    <w:rsid w:val="00854DBF"/>
    <w:rsid w:val="00C32141"/>
    <w:rsid w:val="00D722F5"/>
    <w:rsid w:val="00EA1312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B184F-C19C-4725-893A-7492A51F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Earnhart</dc:creator>
  <cp:keywords/>
  <dc:description/>
  <cp:lastModifiedBy>Mark Earnhart</cp:lastModifiedBy>
  <cp:revision>4</cp:revision>
  <dcterms:created xsi:type="dcterms:W3CDTF">2021-06-09T15:41:00Z</dcterms:created>
  <dcterms:modified xsi:type="dcterms:W3CDTF">2021-06-09T22:36:00Z</dcterms:modified>
</cp:coreProperties>
</file>